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申込先：秋田県産業労働部商業貿易課</w:t>
      </w:r>
    </w:p>
    <w:p>
      <w:pPr>
        <w:pStyle w:val="0"/>
        <w:ind w:firstLine="840" w:firstLineChars="400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FAX 018-860-3887</w:t>
      </w:r>
      <w:r>
        <w:rPr>
          <w:rFonts w:hint="eastAsia" w:ascii="HG丸ｺﾞｼｯｸM-PRO" w:hAnsi="HG丸ｺﾞｼｯｸM-PRO" w:eastAsia="HG丸ｺﾞｼｯｸM-PRO"/>
          <w:kern w:val="2"/>
          <w:sz w:val="21"/>
        </w:rPr>
        <w:t>　</w:t>
      </w:r>
      <w:r>
        <w:rPr>
          <w:rFonts w:hint="eastAsia" w:ascii="HG丸ｺﾞｼｯｸM-PRO" w:hAnsi="HG丸ｺﾞｼｯｸM-PRO" w:eastAsia="HG丸ｺﾞｼｯｸM-PRO"/>
          <w:kern w:val="2"/>
          <w:sz w:val="21"/>
        </w:rPr>
        <w:t>/ E-mail</w:t>
      </w:r>
      <w:r>
        <w:rPr>
          <w:rFonts w:hint="eastAsia" w:ascii="HG丸ｺﾞｼｯｸM-PRO" w:hAnsi="HG丸ｺﾞｼｯｸM-PRO" w:eastAsia="HG丸ｺﾞｼｯｸM-PRO"/>
          <w:kern w:val="2"/>
          <w:sz w:val="21"/>
        </w:rPr>
        <w:t>：</w:t>
      </w:r>
      <w:r>
        <w:rPr>
          <w:rFonts w:hint="eastAsia" w:ascii="HG丸ｺﾞｼｯｸM-PRO" w:hAnsi="HG丸ｺﾞｼｯｸM-PRO" w:eastAsia="HG丸ｺﾞｼｯｸM-PRO"/>
          <w:kern w:val="2"/>
          <w:sz w:val="21"/>
        </w:rPr>
        <w:t>com-tra@pref.akita.lg.jp</w:t>
      </w: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8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kern w:val="2"/>
          <w:sz w:val="28"/>
        </w:rPr>
        <w:t>参</w:t>
      </w:r>
      <w:r>
        <w:rPr>
          <w:rFonts w:hint="eastAsia" w:ascii="HG丸ｺﾞｼｯｸM-PRO" w:hAnsi="HG丸ｺﾞｼｯｸM-PRO" w:eastAsia="HG丸ｺﾞｼｯｸM-PRO"/>
          <w:kern w:val="2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kern w:val="2"/>
          <w:sz w:val="28"/>
        </w:rPr>
        <w:t>加</w:t>
      </w:r>
      <w:r>
        <w:rPr>
          <w:rFonts w:hint="eastAsia" w:ascii="HG丸ｺﾞｼｯｸM-PRO" w:hAnsi="HG丸ｺﾞｼｯｸM-PRO" w:eastAsia="HG丸ｺﾞｼｯｸM-PRO"/>
          <w:kern w:val="2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kern w:val="2"/>
          <w:sz w:val="28"/>
        </w:rPr>
        <w:t>申</w:t>
      </w:r>
      <w:r>
        <w:rPr>
          <w:rFonts w:hint="eastAsia" w:ascii="HG丸ｺﾞｼｯｸM-PRO" w:hAnsi="HG丸ｺﾞｼｯｸM-PRO" w:eastAsia="HG丸ｺﾞｼｯｸM-PRO"/>
          <w:kern w:val="2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kern w:val="2"/>
          <w:sz w:val="28"/>
        </w:rPr>
        <w:t>込</w:t>
      </w:r>
      <w:r>
        <w:rPr>
          <w:rFonts w:hint="eastAsia" w:ascii="HG丸ｺﾞｼｯｸM-PRO" w:hAnsi="HG丸ｺﾞｼｯｸM-PRO" w:eastAsia="HG丸ｺﾞｼｯｸM-PRO"/>
          <w:kern w:val="2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kern w:val="2"/>
          <w:sz w:val="28"/>
        </w:rPr>
        <w:t>書</w:t>
      </w:r>
    </w:p>
    <w:p>
      <w:pPr>
        <w:pStyle w:val="0"/>
        <w:jc w:val="center"/>
        <w:rPr>
          <w:rFonts w:hint="eastAsia" w:ascii="HG丸ｺﾞｼｯｸM-PRO" w:hAnsi="HG丸ｺﾞｼｯｸM-PRO" w:eastAsia="HG丸ｺﾞｼｯｸM-PRO"/>
          <w:color w:val="FFFFFF" w:themeColor="background1"/>
          <w:highlight w:val="blue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「令和４年度海外オンラインビジネス支援セミナー・個別相談会」</w:t>
      </w:r>
    </w:p>
    <w:p>
      <w:pPr>
        <w:pStyle w:val="0"/>
        <w:ind w:firstLine="840" w:firstLineChars="400"/>
        <w:jc w:val="both"/>
        <w:rPr>
          <w:rFonts w:hint="eastAsia" w:ascii="HG丸ｺﾞｼｯｸM-PRO" w:hAnsi="HG丸ｺﾞｼｯｸM-PRO" w:eastAsia="HG丸ｺﾞｼｯｸM-PRO"/>
          <w:color w:val="FFFFFF" w:themeColor="background1"/>
          <w:highlight w:val="blue"/>
        </w:rPr>
      </w:pPr>
    </w:p>
    <w:p>
      <w:pPr>
        <w:pStyle w:val="0"/>
        <w:rPr>
          <w:rFonts w:hint="eastAsia"/>
        </w:rPr>
      </w:pPr>
      <w:r>
        <w:rPr>
          <w:rFonts w:hint="eastAsia" w:ascii="HG丸ｺﾞｼｯｸM-PRO" w:hAnsi="HG丸ｺﾞｼｯｸM-PRO" w:eastAsia="HG丸ｺﾞｼｯｸM-PRO"/>
          <w:b w:val="1"/>
          <w:color w:val="FFFFFF" w:themeColor="background1"/>
          <w:kern w:val="2"/>
          <w:sz w:val="21"/>
          <w:highlight w:val="blue"/>
        </w:rPr>
        <w:t>＜申込締切＞令和４年</w:t>
      </w:r>
      <w:r>
        <w:rPr>
          <w:rFonts w:hint="eastAsia" w:ascii="HG丸ｺﾞｼｯｸM-PRO" w:hAnsi="HG丸ｺﾞｼｯｸM-PRO" w:eastAsia="HG丸ｺﾞｼｯｸM-PRO"/>
          <w:b w:val="1"/>
          <w:color w:val="FFFFFF" w:themeColor="background1"/>
          <w:kern w:val="2"/>
          <w:sz w:val="28"/>
          <w:highlight w:val="blue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b w:val="1"/>
          <w:color w:val="FFFFFF" w:themeColor="background1"/>
          <w:kern w:val="2"/>
          <w:sz w:val="28"/>
          <w:highlight w:val="blue"/>
        </w:rPr>
        <w:t>５月１６日</w:t>
      </w:r>
      <w:r>
        <w:rPr>
          <w:rFonts w:hint="eastAsia" w:ascii="UD デジタル 教科書体 N-R" w:hAnsi="UD デジタル 教科書体 N-R" w:eastAsia="UD デジタル 教科書体 N-R"/>
          <w:b w:val="1"/>
          <w:color w:val="FFFFFF" w:themeColor="background1"/>
          <w:kern w:val="2"/>
          <w:sz w:val="28"/>
          <w:highlight w:val="blue"/>
        </w:rPr>
        <w:t>(</w:t>
      </w:r>
      <w:r>
        <w:rPr>
          <w:rFonts w:hint="eastAsia" w:ascii="UD デジタル 教科書体 N-R" w:hAnsi="UD デジタル 教科書体 N-R" w:eastAsia="UD デジタル 教科書体 N-R"/>
          <w:b w:val="1"/>
          <w:color w:val="FFFFFF" w:themeColor="background1"/>
          <w:kern w:val="2"/>
          <w:sz w:val="28"/>
          <w:highlight w:val="blue"/>
        </w:rPr>
        <w:t>月</w:t>
      </w:r>
      <w:r>
        <w:rPr>
          <w:rFonts w:hint="eastAsia" w:ascii="UD デジタル 教科書体 N-R" w:hAnsi="UD デジタル 教科書体 N-R" w:eastAsia="UD デジタル 教科書体 N-R"/>
          <w:b w:val="1"/>
          <w:color w:val="FFFFFF" w:themeColor="background1"/>
          <w:kern w:val="2"/>
          <w:sz w:val="28"/>
          <w:highlight w:val="blue"/>
        </w:rPr>
        <w:t>)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834"/>
        <w:gridCol w:w="2834"/>
        <w:gridCol w:w="2834"/>
      </w:tblGrid>
      <w:tr>
        <w:trPr/>
        <w:tc>
          <w:tcPr>
            <w:tcW w:w="2834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出席希望</w:t>
            </w: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セミナーのみ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（１０：００～１２：００）</w:t>
            </w: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セミナーと個別相談会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（１０：００～１６：００）</w:t>
            </w:r>
          </w:p>
        </w:tc>
      </w:tr>
      <w:tr>
        <w:trPr>
          <w:trHeight w:val="530" w:hRule="atLeast"/>
        </w:trPr>
        <w:tc>
          <w:tcPr>
            <w:tcW w:w="2834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５／２４（火）（</w:t>
            </w:r>
            <w:r>
              <w:rPr>
                <w:rFonts w:hint="eastAsia" w:ascii="HG丸ｺﾞｼｯｸM-PRO" w:hAnsi="HG丸ｺﾞｼｯｸM-PRO" w:eastAsia="HG丸ｺﾞｼｯｸM-PRO"/>
              </w:rPr>
              <w:t>BtoB</w:t>
            </w:r>
            <w:r>
              <w:rPr>
                <w:rFonts w:hint="eastAsia" w:ascii="HG丸ｺﾞｼｯｸM-PRO" w:hAnsi="HG丸ｺﾞｼｯｸM-PRO" w:eastAsia="HG丸ｺﾞｼｯｸM-PRO"/>
              </w:rPr>
              <w:t>）</w:t>
            </w: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520" w:hRule="atLeast"/>
        </w:trPr>
        <w:tc>
          <w:tcPr>
            <w:tcW w:w="2834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５／２５（水）（</w:t>
            </w:r>
            <w:r>
              <w:rPr>
                <w:rFonts w:hint="eastAsia" w:ascii="HG丸ｺﾞｼｯｸM-PRO" w:hAnsi="HG丸ｺﾞｼｯｸM-PRO" w:eastAsia="HG丸ｺﾞｼｯｸM-PRO"/>
              </w:rPr>
              <w:t>BtoC</w:t>
            </w:r>
            <w:r>
              <w:rPr>
                <w:rFonts w:hint="eastAsia" w:ascii="HG丸ｺﾞｼｯｸM-PRO" w:hAnsi="HG丸ｺﾞｼｯｸM-PRO" w:eastAsia="HG丸ｺﾞｼｯｸM-PRO"/>
              </w:rPr>
              <w:t>）</w:t>
            </w: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jc w:val="righ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※出席を希望する欄に丸印を記入してください</w:t>
      </w:r>
    </w:p>
    <w:p>
      <w:pPr>
        <w:pStyle w:val="0"/>
        <w:jc w:val="right"/>
        <w:rPr>
          <w:rFonts w:hint="eastAsia" w:ascii="HG丸ｺﾞｼｯｸM-PRO" w:hAnsi="HG丸ｺﾞｼｯｸM-PRO" w:eastAsia="HG丸ｺﾞｼｯｸM-PR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252"/>
        <w:gridCol w:w="4252"/>
      </w:tblGrid>
      <w:tr>
        <w:trPr>
          <w:trHeight w:val="890" w:hRule="atLeast"/>
        </w:trPr>
        <w:tc>
          <w:tcPr>
            <w:tcW w:w="85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社　名（ﾌﾘｶﾞﾅ）</w:t>
            </w:r>
          </w:p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　　　　　　　　　　　　　　　　　）</w:t>
            </w:r>
          </w:p>
        </w:tc>
      </w:tr>
      <w:tr>
        <w:trPr>
          <w:trHeight w:val="710" w:hRule="atLeast"/>
        </w:trPr>
        <w:tc>
          <w:tcPr>
            <w:tcW w:w="4252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所　属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役　職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参加者氏名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85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会社所在地：〒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ind w:firstLine="420" w:firstLineChars="200"/>
              <w:jc w:val="both"/>
              <w:rPr>
                <w:rFonts w:hint="eastAsia" w:ascii="HG丸ｺﾞｼｯｸM-PRO" w:hAnsi="HG丸ｺﾞｼｯｸM-PRO" w:eastAsia="HG丸ｺﾞｼｯｸM-PRO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single" w:color="auto"/>
              </w:rPr>
              <w:t xml:space="preserve">TEL </w:t>
            </w: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single" w:color="auto"/>
              </w:rPr>
              <w:t>　　　　　　　　　　　　　　　　</w:t>
            </w: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single" w:color="auto"/>
              </w:rPr>
              <w:t>FAX</w:t>
            </w: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single" w:color="auto"/>
              </w:rPr>
              <w:t>　　　　　　　　　　　　　　　</w:t>
            </w:r>
          </w:p>
          <w:p>
            <w:pPr>
              <w:pStyle w:val="0"/>
              <w:ind w:firstLine="420" w:firstLineChars="200"/>
              <w:jc w:val="both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</w:rPr>
              <w:t>E-mail</w:t>
            </w: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</w:rPr>
              <w:t>　　　　　　　　　　　　　　　</w:t>
            </w: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</w:rPr>
              <w:t>@</w:t>
            </w:r>
          </w:p>
        </w:tc>
      </w:tr>
    </w:tbl>
    <w:p>
      <w:pPr>
        <w:pStyle w:val="0"/>
        <w:ind w:left="0" w:leftChars="0" w:firstLine="210" w:firstLineChars="100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ご記入いただいた個人情報は、参加者リストの作成他、セミナー主催者からの各種ご案内をお送りする目的にのみ使用いたします。</w:t>
      </w:r>
    </w:p>
    <w:p>
      <w:pPr>
        <w:pStyle w:val="0"/>
        <w:ind w:firstLine="210" w:firstLineChars="100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セ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kern w:val="2"/>
          <w:sz w:val="21"/>
        </w:rPr>
        <w:t>ミナーと個別相談会の両方への参加を希望する場合は別紙企業概要シートをご記入の上、あわせてご提出ください。</w:t>
      </w:r>
    </w:p>
    <w:p>
      <w:pPr>
        <w:pStyle w:val="0"/>
        <w:jc w:val="both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お問い合わせ先：秋田県産業労働部商業貿易課</w:t>
      </w:r>
    </w:p>
    <w:p>
      <w:pPr>
        <w:pStyle w:val="0"/>
        <w:jc w:val="both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TEL : 018-860-2218</w:t>
      </w:r>
      <w:r>
        <w:rPr>
          <w:rFonts w:hint="eastAsia" w:ascii="HG丸ｺﾞｼｯｸM-PRO" w:hAnsi="HG丸ｺﾞｼｯｸM-PRO" w:eastAsia="HG丸ｺﾞｼｯｸM-PRO"/>
          <w:kern w:val="2"/>
          <w:sz w:val="21"/>
        </w:rPr>
        <w:t>／</w:t>
      </w:r>
      <w:r>
        <w:rPr>
          <w:rFonts w:hint="eastAsia" w:ascii="HG丸ｺﾞｼｯｸM-PRO" w:hAnsi="HG丸ｺﾞｼｯｸM-PRO" w:eastAsia="HG丸ｺﾞｼｯｸM-PRO"/>
          <w:kern w:val="2"/>
          <w:sz w:val="21"/>
        </w:rPr>
        <w:t>FAX : 018-860-3887</w:t>
      </w:r>
    </w:p>
    <w:p>
      <w:pPr>
        <w:pStyle w:val="0"/>
        <w:jc w:val="both"/>
        <w:rPr>
          <w:rFonts w:hint="eastAsia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担当　赤塚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R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17</Words>
  <Characters>420</Characters>
  <Application>JUST Note</Application>
  <Lines>40</Lines>
  <Paragraphs>26</Paragraphs>
  <CharactersWithSpaces>501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赤塚　練</dc:creator>
  <cp:lastModifiedBy>赤塚　練</cp:lastModifiedBy>
  <dcterms:created xsi:type="dcterms:W3CDTF">2022-04-22T07:42:00Z</dcterms:created>
  <dcterms:modified xsi:type="dcterms:W3CDTF">2022-04-22T07:52:14Z</dcterms:modified>
  <cp:revision>0</cp:revision>
</cp:coreProperties>
</file>