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7B285569" w:rsidR="002E0968" w:rsidRDefault="00DA31CB" w:rsidP="008579A9"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2D3B2C">
        <w:rPr>
          <w:rFonts w:hint="eastAsia"/>
        </w:rPr>
        <w:t xml:space="preserve">　　</w:t>
      </w:r>
      <w:r>
        <w:rPr>
          <w:rFonts w:hint="eastAsia"/>
        </w:rPr>
        <w:t>№</w:t>
      </w:r>
      <w:r w:rsidR="00A005B0">
        <w:rPr>
          <w:rFonts w:hint="eastAsia"/>
        </w:rPr>
        <w:t>10</w:t>
      </w:r>
      <w:r w:rsidR="00881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4B61550E">
                <wp:simplePos x="0" y="0"/>
                <wp:positionH relativeFrom="margin">
                  <wp:posOffset>1202055</wp:posOffset>
                </wp:positionH>
                <wp:positionV relativeFrom="paragraph">
                  <wp:posOffset>224155</wp:posOffset>
                </wp:positionV>
                <wp:extent cx="43751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BDE98" id="四角形: 角を丸くする 1" o:spid="_x0000_s1026" style="position:absolute;left:0;text-align:left;margin-left:94.65pt;margin-top:17.65pt;width:344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" fillcolor="#4472c4 [3204]" strokecolor="#a5a5a5 [3206]" strokeweight="2.25pt">
                <v:fill r:id="rId6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C1935" w14:textId="55FF6831" w:rsidR="00BD3B88" w:rsidRDefault="002E0968" w:rsidP="002044EE">
      <w:pPr>
        <w:tabs>
          <w:tab w:val="left" w:pos="9270"/>
        </w:tabs>
      </w:pPr>
      <w:r>
        <w:tab/>
        <w:t>R</w:t>
      </w:r>
      <w:r w:rsidR="00205145">
        <w:rPr>
          <w:rFonts w:hint="eastAsia"/>
        </w:rPr>
        <w:t>5</w:t>
      </w:r>
      <w:r w:rsidR="00394F69">
        <w:rPr>
          <w:rFonts w:hint="eastAsia"/>
        </w:rPr>
        <w:t>.</w:t>
      </w:r>
      <w:r w:rsidR="00A005B0">
        <w:rPr>
          <w:rFonts w:hint="eastAsia"/>
        </w:rPr>
        <w:t>7.12</w:t>
      </w:r>
    </w:p>
    <w:p w14:paraId="6FFF7E82" w14:textId="1D956685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7CA0626D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788670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78867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5682A" id="四角形: 角を丸くする 7" o:spid="_x0000_s1026" style="position:absolute;left:0;text-align:left;margin-left:0;margin-top:6.65pt;width:507.5pt;height:62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9DCE128" w14:textId="1A4E5A5C" w:rsidR="003B5C14" w:rsidRDefault="003B5C14" w:rsidP="002E0968">
      <w:pPr>
        <w:tabs>
          <w:tab w:val="left" w:pos="2530"/>
        </w:tabs>
      </w:pPr>
    </w:p>
    <w:p w14:paraId="4AED32C2" w14:textId="77777777" w:rsidR="00950CE7" w:rsidRDefault="00950CE7" w:rsidP="002E0968">
      <w:pPr>
        <w:tabs>
          <w:tab w:val="left" w:pos="2530"/>
        </w:tabs>
      </w:pPr>
    </w:p>
    <w:p w14:paraId="7BB222C1" w14:textId="663A5764" w:rsidR="00E51015" w:rsidRPr="00FC030A" w:rsidRDefault="00A005B0" w:rsidP="002044EE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 w:rsidRPr="00A005B0">
        <w:rPr>
          <w:rFonts w:ascii="HGPｺﾞｼｯｸM" w:eastAsia="HGPｺﾞｼｯｸM" w:hAnsi="HGPｺﾞｼｯｸE" w:hint="eastAsia"/>
          <w:b/>
          <w:bCs/>
          <w:sz w:val="36"/>
          <w:szCs w:val="40"/>
          <w:u w:val="double"/>
        </w:rPr>
        <w:t>令和５年度</w:t>
      </w:r>
      <w:r w:rsidR="0069379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「</w:t>
      </w: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ニッポン全国物産展</w:t>
      </w:r>
      <w:r w:rsidR="0069379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」</w:t>
      </w:r>
      <w:r w:rsidR="00EF00F1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出展</w:t>
      </w:r>
      <w:r w:rsidR="00665147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者</w:t>
      </w:r>
      <w:r w:rsidR="0069379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募集</w:t>
      </w:r>
      <w:r w:rsidR="008579A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について</w:t>
      </w:r>
    </w:p>
    <w:p w14:paraId="1B4FDD8C" w14:textId="398CA6EA" w:rsidR="00E932B9" w:rsidRDefault="00E932B9" w:rsidP="002044EE">
      <w:pPr>
        <w:tabs>
          <w:tab w:val="left" w:pos="6350"/>
        </w:tabs>
        <w:spacing w:before="24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665147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 w:rsidRPr="00665147"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F968C6"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主催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A005B0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全国商工会連合会</w:t>
      </w:r>
    </w:p>
    <w:p w14:paraId="6BFDD012" w14:textId="77777777" w:rsidR="00A005B0" w:rsidRDefault="00881491" w:rsidP="00A005B0">
      <w:pPr>
        <w:tabs>
          <w:tab w:val="left" w:pos="6350"/>
        </w:tabs>
        <w:spacing w:line="4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【内容】　</w:t>
      </w:r>
      <w:r w:rsidR="00A005B0" w:rsidRPr="00A005B0">
        <w:rPr>
          <w:rFonts w:ascii="HGPｺﾞｼｯｸM" w:eastAsia="HGPｺﾞｼｯｸM" w:hAnsi="HGPｺﾞｼｯｸE" w:hint="eastAsia"/>
          <w:b/>
          <w:bCs/>
          <w:sz w:val="28"/>
          <w:szCs w:val="32"/>
        </w:rPr>
        <w:t>地域経済を支える中小・小規模事業者等が首都圏での大規模展示販売会</w:t>
      </w:r>
    </w:p>
    <w:p w14:paraId="0910BE86" w14:textId="77777777" w:rsidR="00A005B0" w:rsidRDefault="00A005B0" w:rsidP="00A005B0">
      <w:pPr>
        <w:tabs>
          <w:tab w:val="left" w:pos="6350"/>
        </w:tabs>
        <w:spacing w:line="460" w:lineRule="exact"/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A005B0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を通してテスト販売、潜在顧客への営業等を行い、売上増加、販売力向上を</w:t>
      </w:r>
    </w:p>
    <w:p w14:paraId="5CEC0143" w14:textId="77777777" w:rsidR="002044EE" w:rsidRDefault="00A005B0" w:rsidP="00A005B0">
      <w:pPr>
        <w:tabs>
          <w:tab w:val="left" w:pos="6350"/>
        </w:tabs>
        <w:spacing w:line="460" w:lineRule="exact"/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A005B0">
        <w:rPr>
          <w:rFonts w:ascii="HGPｺﾞｼｯｸM" w:eastAsia="HGPｺﾞｼｯｸM" w:hAnsi="HGPｺﾞｼｯｸE" w:hint="eastAsia"/>
          <w:b/>
          <w:bCs/>
          <w:sz w:val="28"/>
          <w:szCs w:val="32"/>
        </w:rPr>
        <w:t>図ることを目的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とし</w:t>
      </w:r>
      <w:r w:rsidR="002044E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ます。地域特産品の販売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及びフードコートコーナーを併設</w:t>
      </w:r>
    </w:p>
    <w:p w14:paraId="19C08C08" w14:textId="0BA15885" w:rsidR="0010599B" w:rsidRDefault="00576584" w:rsidP="00A005B0">
      <w:pPr>
        <w:tabs>
          <w:tab w:val="left" w:pos="6350"/>
        </w:tabs>
        <w:spacing w:line="460" w:lineRule="exact"/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するイベントです。</w:t>
      </w:r>
      <w:r w:rsidR="002044EE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（来場者7万人を想定）</w:t>
      </w:r>
    </w:p>
    <w:p w14:paraId="0A8FB12A" w14:textId="25E6B14D" w:rsidR="00932E03" w:rsidRDefault="00205145" w:rsidP="00932E03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932E03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【テ ー マ】　日本最大級のフードコートを要するニッポン全国物産展</w:t>
      </w:r>
    </w:p>
    <w:p w14:paraId="0292B1B2" w14:textId="4CD460BB" w:rsidR="00B61715" w:rsidRDefault="00C71448" w:rsidP="00932E03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【開催期間】　</w:t>
      </w:r>
      <w:r w:rsidR="00205145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令和５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年１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１７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日(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金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)～</w:t>
      </w:r>
      <w:r w:rsidR="00205145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１９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日(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)</w:t>
      </w:r>
    </w:p>
    <w:p w14:paraId="3DC2E24F" w14:textId="799CEE1A" w:rsidR="00374BC9" w:rsidRDefault="00374BC9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Pr="00374BC9">
        <w:rPr>
          <w:rFonts w:ascii="HGPｺﾞｼｯｸM" w:eastAsia="HGPｺﾞｼｯｸM" w:hAnsi="HGPｺﾞｼｯｸE" w:hint="eastAsia"/>
          <w:b/>
          <w:bCs/>
          <w:spacing w:val="281"/>
          <w:kern w:val="0"/>
          <w:sz w:val="28"/>
          <w:szCs w:val="32"/>
          <w:fitText w:val="1124" w:id="-1226164480"/>
        </w:rPr>
        <w:t>会</w:t>
      </w:r>
      <w:r w:rsidRPr="00374BC9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  <w:fitText w:val="1124" w:id="-1226164480"/>
        </w:rPr>
        <w:t>場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576584" w:rsidRP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池袋サンシャインシティ展示ホール</w:t>
      </w:r>
      <w:r w:rsidR="00576584" w:rsidRPr="00576584"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A ・ B</w:t>
      </w:r>
    </w:p>
    <w:p w14:paraId="075BBA4A" w14:textId="77777777" w:rsidR="00136E02" w:rsidRPr="00136E02" w:rsidRDefault="00BF2922" w:rsidP="00136E02">
      <w:pPr>
        <w:tabs>
          <w:tab w:val="left" w:pos="6350"/>
        </w:tabs>
        <w:spacing w:line="4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【募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集</w:t>
      </w:r>
      <w:r w:rsidR="0057658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枠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136E02" w:rsidRPr="00136E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・</w:t>
      </w:r>
      <w:r w:rsidR="00136E02" w:rsidRPr="00136E02">
        <w:rPr>
          <w:rFonts w:ascii="HGPｺﾞｼｯｸM" w:eastAsia="HGPｺﾞｼｯｸM" w:hAnsi="HGPｺﾞｼｯｸE" w:hint="eastAsia"/>
          <w:b/>
          <w:bCs/>
          <w:spacing w:val="19"/>
          <w:kern w:val="0"/>
          <w:sz w:val="28"/>
          <w:szCs w:val="32"/>
          <w:fitText w:val="3513" w:id="-1218281215"/>
        </w:rPr>
        <w:t>都道府県ご当地フードコー</w:t>
      </w:r>
      <w:r w:rsidR="00136E02" w:rsidRPr="00136E02">
        <w:rPr>
          <w:rFonts w:ascii="HGPｺﾞｼｯｸM" w:eastAsia="HGPｺﾞｼｯｸM" w:hAnsi="HGPｺﾞｼｯｸE" w:hint="eastAsia"/>
          <w:b/>
          <w:bCs/>
          <w:spacing w:val="1"/>
          <w:kern w:val="0"/>
          <w:sz w:val="28"/>
          <w:szCs w:val="32"/>
          <w:fitText w:val="3513" w:id="-1218281215"/>
        </w:rPr>
        <w:t>ト</w:t>
      </w:r>
      <w:r w:rsidR="00136E02" w:rsidRPr="00136E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：実演販売を行う事業者</w:t>
      </w:r>
      <w:r w:rsidR="00136E02" w:rsidRPr="00136E02">
        <w:rPr>
          <w:rFonts w:ascii="HGPｺﾞｼｯｸM" w:eastAsia="HGPｺﾞｼｯｸM" w:hAnsi="HGPｺﾞｼｯｸE"/>
          <w:b/>
          <w:bCs/>
          <w:sz w:val="28"/>
          <w:szCs w:val="32"/>
        </w:rPr>
        <w:t>2者</w:t>
      </w:r>
    </w:p>
    <w:p w14:paraId="1E73C2DB" w14:textId="28C15F9D" w:rsidR="00FC030A" w:rsidRDefault="00136E02" w:rsidP="00136E02">
      <w:pPr>
        <w:tabs>
          <w:tab w:val="left" w:pos="6350"/>
        </w:tabs>
        <w:spacing w:line="4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136E0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 </w:t>
      </w:r>
      <w:r w:rsidRPr="00136E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・都道府県ご当地物販コーナー：物品販売を行う事業者</w:t>
      </w:r>
      <w:r w:rsidRPr="00136E02">
        <w:rPr>
          <w:rFonts w:ascii="HGPｺﾞｼｯｸM" w:eastAsia="HGPｺﾞｼｯｸM" w:hAnsi="HGPｺﾞｼｯｸE"/>
          <w:b/>
          <w:bCs/>
          <w:sz w:val="28"/>
          <w:szCs w:val="32"/>
        </w:rPr>
        <w:t>1者</w:t>
      </w:r>
    </w:p>
    <w:p w14:paraId="34A36E20" w14:textId="2FECDB59" w:rsidR="00136E02" w:rsidRPr="00FC030A" w:rsidRDefault="00136E02" w:rsidP="00136E02">
      <w:pPr>
        <w:tabs>
          <w:tab w:val="left" w:pos="6350"/>
        </w:tabs>
        <w:spacing w:line="4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　</w:t>
      </w:r>
      <w:r w:rsidR="000E4FA1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3B7743" w:rsidRPr="003B7743">
        <w:rPr>
          <w:rFonts w:ascii="HGPｺﾞｼｯｸM" w:eastAsia="HGPｺﾞｼｯｸM" w:hAnsi="HGPｺﾞｼｯｸE" w:hint="eastAsia"/>
          <w:b/>
          <w:bCs/>
          <w:sz w:val="24"/>
          <w:szCs w:val="28"/>
        </w:rPr>
        <w:t>※申込が多数の場合、物産展事務局が選定審査する場合あり</w:t>
      </w:r>
    </w:p>
    <w:p w14:paraId="00D7103E" w14:textId="2A127880" w:rsidR="00D973F6" w:rsidRDefault="00C71448" w:rsidP="00374BC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D973F6" w:rsidRPr="00374BC9">
        <w:rPr>
          <w:rFonts w:ascii="HGPｺﾞｼｯｸM" w:eastAsia="HGPｺﾞｼｯｸM" w:hAnsi="HGPｺﾞｼｯｸE" w:hint="eastAsia"/>
          <w:b/>
          <w:bCs/>
          <w:spacing w:val="70"/>
          <w:kern w:val="0"/>
          <w:sz w:val="28"/>
          <w:szCs w:val="32"/>
          <w:fitText w:val="1124" w:id="-1226164479"/>
        </w:rPr>
        <w:t>出展</w:t>
      </w:r>
      <w:r w:rsidR="00374BC9" w:rsidRPr="00374BC9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  <w:fitText w:val="1124" w:id="-1226164479"/>
        </w:rPr>
        <w:t>料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374BC9">
        <w:rPr>
          <w:rFonts w:ascii="HGPｺﾞｼｯｸM" w:eastAsia="HGPｺﾞｼｯｸM" w:hAnsi="HGPｺﾞｼｯｸE" w:hint="eastAsia"/>
          <w:b/>
          <w:bCs/>
          <w:sz w:val="28"/>
          <w:szCs w:val="32"/>
        </w:rPr>
        <w:t>1</w:t>
      </w:r>
      <w:r w:rsidR="00136E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事業者</w:t>
      </w:r>
      <w:r w:rsidR="00374BC9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２</w:t>
      </w:r>
      <w:r w:rsidR="00136E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０</w:t>
      </w:r>
      <w:r w:rsidR="00374BC9">
        <w:rPr>
          <w:rFonts w:ascii="HGPｺﾞｼｯｸM" w:eastAsia="HGPｺﾞｼｯｸM" w:hAnsi="HGPｺﾞｼｯｸE" w:hint="eastAsia"/>
          <w:b/>
          <w:bCs/>
          <w:sz w:val="28"/>
          <w:szCs w:val="32"/>
        </w:rPr>
        <w:t>,０００円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>(税込)</w:t>
      </w:r>
    </w:p>
    <w:p w14:paraId="271E3D62" w14:textId="021841AC" w:rsidR="005139FA" w:rsidRDefault="00DE0BD2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374BC9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締切】　令和</w:t>
      </w:r>
      <w:r w:rsidR="00374BC9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0E4FA1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７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0E4FA1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３</w:t>
      </w:r>
      <w:r w:rsidR="003B7743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0E4FA1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32BC12D6" w14:textId="1EE346DB" w:rsidR="00940536" w:rsidRDefault="00FC030A" w:rsidP="000042A2">
      <w:pPr>
        <w:tabs>
          <w:tab w:val="left" w:pos="6350"/>
        </w:tabs>
        <w:spacing w:line="4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647A92">
        <w:rPr>
          <w:rFonts w:ascii="HGPｺﾞｼｯｸM" w:eastAsia="HGPｺﾞｼｯｸM" w:hAnsi="HGPｺﾞｼｯｸE" w:hint="eastAsia"/>
          <w:b/>
          <w:bCs/>
          <w:sz w:val="28"/>
          <w:szCs w:val="32"/>
        </w:rPr>
        <w:t>□</w:t>
      </w:r>
      <w:r w:rsidR="000E4FA1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その他</w:t>
      </w:r>
      <w:r w:rsidR="00940536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オリジナル企画</w:t>
      </w:r>
      <w:r w:rsidR="000E4FA1" w:rsidRPr="000E4FA1">
        <w:rPr>
          <w:rFonts w:ascii="HGPｺﾞｼｯｸM" w:eastAsia="HGPｺﾞｼｯｸM" w:hAnsi="HGPｺﾞｼｯｸE" w:hint="eastAsia"/>
          <w:b/>
          <w:bCs/>
          <w:sz w:val="24"/>
          <w:szCs w:val="28"/>
        </w:rPr>
        <w:t>（一般募集は実施なし）</w:t>
      </w:r>
    </w:p>
    <w:p w14:paraId="21739B7E" w14:textId="51F523C6" w:rsidR="00932E03" w:rsidRDefault="00932E03" w:rsidP="00932E03">
      <w:pPr>
        <w:tabs>
          <w:tab w:val="left" w:pos="6350"/>
        </w:tabs>
        <w:spacing w:line="4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</w:t>
      </w:r>
      <w:r w:rsidR="000E4FA1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ニッポン全国物産展過去人気コーナー、激辛×激甘フェス、</w:t>
      </w:r>
    </w:p>
    <w:p w14:paraId="356DEF0F" w14:textId="4D95E7A7" w:rsidR="00932E03" w:rsidRDefault="00932E03" w:rsidP="000E4FA1">
      <w:pPr>
        <w:tabs>
          <w:tab w:val="left" w:pos="6350"/>
        </w:tabs>
        <w:spacing w:line="460" w:lineRule="exact"/>
        <w:ind w:firstLineChars="756" w:firstLine="2125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さとふる・ぐるなびコラボコーナー、ご当地ドリンクコーナー</w:t>
      </w:r>
    </w:p>
    <w:p w14:paraId="00B6C502" w14:textId="1AB166A5" w:rsidR="0010599B" w:rsidRDefault="00647A92" w:rsidP="002044EE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■</w:t>
      </w:r>
      <w:r w:rsidR="0010599B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申込をお考え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の方は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詳細</w:t>
      </w:r>
      <w:r w:rsidR="00FC030A">
        <w:rPr>
          <w:rFonts w:ascii="HGPｺﾞｼｯｸM" w:eastAsia="HGPｺﾞｼｯｸM" w:hAnsi="HGPｺﾞｼｯｸE" w:hint="eastAsia"/>
          <w:b/>
          <w:bCs/>
          <w:sz w:val="28"/>
          <w:szCs w:val="32"/>
        </w:rPr>
        <w:t>等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について説明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</w:t>
      </w:r>
      <w:r w:rsidR="005C637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</w:p>
    <w:p w14:paraId="7888B51D" w14:textId="5FB4BA13" w:rsidR="0005107D" w:rsidRPr="003B5C14" w:rsidRDefault="002044EE" w:rsidP="000042A2">
      <w:pPr>
        <w:tabs>
          <w:tab w:val="left" w:pos="6350"/>
        </w:tabs>
        <w:spacing w:line="460" w:lineRule="exact"/>
        <w:ind w:firstLineChars="300" w:firstLine="843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AACE" wp14:editId="61C2F448">
                <wp:simplePos x="0" y="0"/>
                <wp:positionH relativeFrom="margin">
                  <wp:posOffset>190500</wp:posOffset>
                </wp:positionH>
                <wp:positionV relativeFrom="paragraph">
                  <wp:posOffset>685165</wp:posOffset>
                </wp:positionV>
                <wp:extent cx="6413500" cy="1149350"/>
                <wp:effectExtent l="0" t="0" r="254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149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1B397" w14:textId="4B7CD4BC" w:rsidR="0032037A" w:rsidRPr="0032037A" w:rsidRDefault="0032037A" w:rsidP="0032037A">
                            <w:pPr>
                              <w:ind w:firstLineChars="200" w:firstLine="5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連絡先：</w:t>
                            </w:r>
                            <w:r w:rsidRPr="007F0CE7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6A639001" w14:textId="77777777" w:rsidR="0032037A" w:rsidRPr="000D4020" w:rsidRDefault="0032037A" w:rsidP="0032037A">
                            <w:pPr>
                              <w:ind w:firstLineChars="250" w:firstLine="60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　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</w:p>
                          <w:p w14:paraId="089862A3" w14:textId="2D4ED30A" w:rsidR="0032037A" w:rsidRPr="005F44F3" w:rsidRDefault="0032037A" w:rsidP="0032037A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7AACE" id="四角形: 角を丸くする 2" o:spid="_x0000_s1027" style="position:absolute;left:0;text-align:left;margin-left:15pt;margin-top:53.95pt;width:505pt;height:9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" filled="f" strokecolor="windowText" strokeweight="1pt">
                <v:stroke joinstyle="miter"/>
                <v:textbox>
                  <w:txbxContent>
                    <w:p w14:paraId="4551B397" w14:textId="4B7CD4BC" w:rsidR="0032037A" w:rsidRPr="0032037A" w:rsidRDefault="0032037A" w:rsidP="0032037A">
                      <w:pPr>
                        <w:ind w:firstLineChars="200" w:firstLine="5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連絡先：</w:t>
                      </w:r>
                      <w:r w:rsidRPr="007F0CE7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6A639001" w14:textId="77777777" w:rsidR="0032037A" w:rsidRPr="000D4020" w:rsidRDefault="0032037A" w:rsidP="0032037A">
                      <w:pPr>
                        <w:ind w:firstLineChars="250" w:firstLine="60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　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</w:p>
                    <w:p w14:paraId="089862A3" w14:textId="2D4ED30A" w:rsidR="0032037A" w:rsidRPr="005F44F3" w:rsidRDefault="0032037A" w:rsidP="0032037A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6C3A47" wp14:editId="69FEEF27">
            <wp:simplePos x="0" y="0"/>
            <wp:positionH relativeFrom="column">
              <wp:posOffset>4135755</wp:posOffset>
            </wp:positionH>
            <wp:positionV relativeFrom="paragraph">
              <wp:posOffset>1429385</wp:posOffset>
            </wp:positionV>
            <wp:extent cx="1987550" cy="266700"/>
            <wp:effectExtent l="0" t="0" r="0" b="0"/>
            <wp:wrapNone/>
            <wp:docPr id="93259784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97841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C746F15" wp14:editId="2111F9B4">
            <wp:simplePos x="0" y="0"/>
            <wp:positionH relativeFrom="column">
              <wp:posOffset>5540375</wp:posOffset>
            </wp:positionH>
            <wp:positionV relativeFrom="paragraph">
              <wp:posOffset>770255</wp:posOffset>
            </wp:positionV>
            <wp:extent cx="665480" cy="659765"/>
            <wp:effectExtent l="0" t="0" r="1270" b="6985"/>
            <wp:wrapNone/>
            <wp:docPr id="69379173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91736" name="図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C3B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3B5C14" w:rsidSect="00926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0E6C"/>
    <w:multiLevelType w:val="hybridMultilevel"/>
    <w:tmpl w:val="E5627B48"/>
    <w:lvl w:ilvl="0" w:tplc="FCF25E60">
      <w:start w:val="1"/>
      <w:numFmt w:val="decimalEnclosedCircle"/>
      <w:lvlText w:val="%1"/>
      <w:lvlJc w:val="left"/>
      <w:pPr>
        <w:ind w:left="3180" w:hanging="360"/>
      </w:pPr>
      <w:rPr>
        <w:rFonts w:ascii="HGPｺﾞｼｯｸM" w:eastAsia="HGPｺﾞｼｯｸM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" w15:restartNumberingAfterBreak="0">
    <w:nsid w:val="476E7E5B"/>
    <w:multiLevelType w:val="hybridMultilevel"/>
    <w:tmpl w:val="466ADFD4"/>
    <w:lvl w:ilvl="0" w:tplc="9936459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16CA8"/>
    <w:multiLevelType w:val="hybridMultilevel"/>
    <w:tmpl w:val="C46E6D14"/>
    <w:lvl w:ilvl="0" w:tplc="D9F66742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431" w:hanging="420"/>
      </w:pPr>
    </w:lvl>
    <w:lvl w:ilvl="3" w:tplc="0409000F" w:tentative="1">
      <w:start w:val="1"/>
      <w:numFmt w:val="decimal"/>
      <w:lvlText w:val="%4."/>
      <w:lvlJc w:val="left"/>
      <w:pPr>
        <w:ind w:left="4851" w:hanging="420"/>
      </w:pPr>
    </w:lvl>
    <w:lvl w:ilvl="4" w:tplc="04090017" w:tentative="1">
      <w:start w:val="1"/>
      <w:numFmt w:val="aiueoFullWidth"/>
      <w:lvlText w:val="(%5)"/>
      <w:lvlJc w:val="left"/>
      <w:pPr>
        <w:ind w:left="5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5691" w:hanging="420"/>
      </w:pPr>
    </w:lvl>
    <w:lvl w:ilvl="6" w:tplc="0409000F" w:tentative="1">
      <w:start w:val="1"/>
      <w:numFmt w:val="decimal"/>
      <w:lvlText w:val="%7."/>
      <w:lvlJc w:val="left"/>
      <w:pPr>
        <w:ind w:left="6111" w:hanging="420"/>
      </w:pPr>
    </w:lvl>
    <w:lvl w:ilvl="7" w:tplc="04090017" w:tentative="1">
      <w:start w:val="1"/>
      <w:numFmt w:val="aiueoFullWidth"/>
      <w:lvlText w:val="(%8)"/>
      <w:lvlJc w:val="left"/>
      <w:pPr>
        <w:ind w:left="6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6951" w:hanging="420"/>
      </w:pPr>
    </w:lvl>
  </w:abstractNum>
  <w:num w:numId="1" w16cid:durableId="2055424299">
    <w:abstractNumId w:val="1"/>
  </w:num>
  <w:num w:numId="2" w16cid:durableId="475226710">
    <w:abstractNumId w:val="0"/>
  </w:num>
  <w:num w:numId="3" w16cid:durableId="51492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042A2"/>
    <w:rsid w:val="0005107D"/>
    <w:rsid w:val="0005475A"/>
    <w:rsid w:val="0005608B"/>
    <w:rsid w:val="000E4FA1"/>
    <w:rsid w:val="0010599B"/>
    <w:rsid w:val="00136E02"/>
    <w:rsid w:val="001630C2"/>
    <w:rsid w:val="002044EE"/>
    <w:rsid w:val="00205145"/>
    <w:rsid w:val="00290225"/>
    <w:rsid w:val="002A3055"/>
    <w:rsid w:val="002D3B2C"/>
    <w:rsid w:val="002E0968"/>
    <w:rsid w:val="0032037A"/>
    <w:rsid w:val="00374BC9"/>
    <w:rsid w:val="003754E4"/>
    <w:rsid w:val="003815A6"/>
    <w:rsid w:val="00386648"/>
    <w:rsid w:val="00394F69"/>
    <w:rsid w:val="003A59BB"/>
    <w:rsid w:val="003B5C14"/>
    <w:rsid w:val="003B7743"/>
    <w:rsid w:val="003E6C18"/>
    <w:rsid w:val="00422F7F"/>
    <w:rsid w:val="00423960"/>
    <w:rsid w:val="0049125F"/>
    <w:rsid w:val="004A2C3B"/>
    <w:rsid w:val="005139FA"/>
    <w:rsid w:val="0053100F"/>
    <w:rsid w:val="00553621"/>
    <w:rsid w:val="00576584"/>
    <w:rsid w:val="00595571"/>
    <w:rsid w:val="00596D22"/>
    <w:rsid w:val="00597851"/>
    <w:rsid w:val="005C6377"/>
    <w:rsid w:val="005E0857"/>
    <w:rsid w:val="00603BCC"/>
    <w:rsid w:val="00647A92"/>
    <w:rsid w:val="00660104"/>
    <w:rsid w:val="00665147"/>
    <w:rsid w:val="00693799"/>
    <w:rsid w:val="006B3680"/>
    <w:rsid w:val="00825234"/>
    <w:rsid w:val="008579A9"/>
    <w:rsid w:val="008623DA"/>
    <w:rsid w:val="00881491"/>
    <w:rsid w:val="0092608D"/>
    <w:rsid w:val="00932E03"/>
    <w:rsid w:val="009361AD"/>
    <w:rsid w:val="00940536"/>
    <w:rsid w:val="00950CE7"/>
    <w:rsid w:val="00A005B0"/>
    <w:rsid w:val="00A91405"/>
    <w:rsid w:val="00AB0B8C"/>
    <w:rsid w:val="00AC2096"/>
    <w:rsid w:val="00AC2D4C"/>
    <w:rsid w:val="00B46798"/>
    <w:rsid w:val="00B57C39"/>
    <w:rsid w:val="00B61715"/>
    <w:rsid w:val="00B64311"/>
    <w:rsid w:val="00B90D8D"/>
    <w:rsid w:val="00B94B45"/>
    <w:rsid w:val="00BD3B88"/>
    <w:rsid w:val="00BF2922"/>
    <w:rsid w:val="00C21413"/>
    <w:rsid w:val="00C71448"/>
    <w:rsid w:val="00CB2923"/>
    <w:rsid w:val="00CB7D80"/>
    <w:rsid w:val="00CC65D6"/>
    <w:rsid w:val="00CD6A92"/>
    <w:rsid w:val="00D1472D"/>
    <w:rsid w:val="00D46EC8"/>
    <w:rsid w:val="00D8660D"/>
    <w:rsid w:val="00D973F6"/>
    <w:rsid w:val="00DA2832"/>
    <w:rsid w:val="00DA31CB"/>
    <w:rsid w:val="00DA5CA0"/>
    <w:rsid w:val="00DD3A52"/>
    <w:rsid w:val="00DE0BD2"/>
    <w:rsid w:val="00E51015"/>
    <w:rsid w:val="00E65C41"/>
    <w:rsid w:val="00E932B9"/>
    <w:rsid w:val="00EF00F1"/>
    <w:rsid w:val="00F12DD9"/>
    <w:rsid w:val="00F46D7A"/>
    <w:rsid w:val="00F7727E"/>
    <w:rsid w:val="00F968C6"/>
    <w:rsid w:val="00FC030A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4</cp:revision>
  <cp:lastPrinted>2023-06-30T01:03:00Z</cp:lastPrinted>
  <dcterms:created xsi:type="dcterms:W3CDTF">2023-07-12T00:24:00Z</dcterms:created>
  <dcterms:modified xsi:type="dcterms:W3CDTF">2023-07-12T02:21:00Z</dcterms:modified>
</cp:coreProperties>
</file>